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925B36" w:rsidRPr="00925B36" w14:paraId="26184322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B3D10EC" w14:textId="77777777" w:rsidR="00DD43B8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0BEF37E" w14:textId="77777777" w:rsidR="00B36BFD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189006BC" w14:textId="77777777" w:rsidR="00B36BFD" w:rsidRPr="00925B36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685F2B98" w14:textId="77777777" w:rsidR="00B36BFD" w:rsidRPr="00925B36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925B36" w:rsidRPr="00925B36" w14:paraId="0E480C36" w14:textId="77777777" w:rsidTr="00A3469D">
        <w:trPr>
          <w:trHeight w:val="1194"/>
        </w:trPr>
        <w:tc>
          <w:tcPr>
            <w:tcW w:w="10207" w:type="dxa"/>
            <w:gridSpan w:val="2"/>
            <w:vAlign w:val="center"/>
          </w:tcPr>
          <w:p w14:paraId="0BD42BD2" w14:textId="77777777" w:rsidR="00E82E9F" w:rsidRPr="00925B36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65A1E12B" w14:textId="13A06EE2" w:rsidR="00E82E9F" w:rsidRPr="00F96837" w:rsidRDefault="00FF078F" w:rsidP="00E540B9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FF078F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 xml:space="preserve">Modernizacja Sali nr 07 w budynku DS. T-25 Politechniki Wrocławskiej </w:t>
            </w:r>
            <w:r w:rsidRPr="00FF078F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br/>
              <w:t>przy ul. Armii Krajowej 78 w Wałbrzychu</w:t>
            </w:r>
            <w:r w:rsidRPr="00FF078F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 xml:space="preserve"> </w:t>
            </w:r>
          </w:p>
        </w:tc>
      </w:tr>
      <w:tr w:rsidR="00925B36" w:rsidRPr="00925B36" w14:paraId="0A5B401F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7D092212" w14:textId="77777777" w:rsidR="00B36BFD" w:rsidRPr="00925B36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925B3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626CFE0E" w14:textId="77777777" w:rsidR="00B36BFD" w:rsidRPr="00925B36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925B36">
              <w:rPr>
                <w:rFonts w:ascii="Arial" w:hAnsi="Arial" w:cs="Arial"/>
                <w:szCs w:val="18"/>
              </w:rPr>
            </w:r>
            <w:r w:rsidRPr="00925B36">
              <w:rPr>
                <w:rFonts w:ascii="Arial" w:hAnsi="Arial" w:cs="Arial"/>
                <w:szCs w:val="18"/>
              </w:rPr>
              <w:fldChar w:fldCharType="separate"/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925B36" w:rsidRPr="00925B36" w14:paraId="126393B3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69B7A15A" w14:textId="77777777" w:rsidR="00E82E9F" w:rsidRPr="00925B36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4B5ED76" w14:textId="77777777" w:rsidR="00E82E9F" w:rsidRPr="00925B36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925B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925B36" w:rsidRPr="00925B36" w14:paraId="130CEB9B" w14:textId="77777777" w:rsidTr="00821895">
        <w:trPr>
          <w:trHeight w:val="5229"/>
        </w:trPr>
        <w:tc>
          <w:tcPr>
            <w:tcW w:w="10207" w:type="dxa"/>
            <w:gridSpan w:val="2"/>
            <w:vAlign w:val="center"/>
          </w:tcPr>
          <w:p w14:paraId="1125E69D" w14:textId="77777777" w:rsidR="00E82E9F" w:rsidRPr="00925B36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760CCB6E" w14:textId="77777777" w:rsidR="00823E4C" w:rsidRPr="00925B36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63E53637" w14:textId="77777777" w:rsidR="00545ED4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6B5DD48A" w14:textId="77777777" w:rsidR="00545ED4" w:rsidRPr="00925B36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09AF95F1" w14:textId="77777777" w:rsidR="00545ED4" w:rsidRPr="00925B36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925B36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017EFEE" w14:textId="77777777" w:rsidR="00E82E9F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925B36" w:rsidRPr="00925B36" w14:paraId="390A2915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4BD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D62A6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26A80F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925B36" w:rsidRPr="00925B36" w14:paraId="0522BB72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6D82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30367A" w14:textId="77777777" w:rsidR="00823E4C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0AA6B10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210B1" w14:textId="77777777" w:rsidR="00E82E9F" w:rsidRPr="00925B36" w:rsidRDefault="00FF078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76A72426" w14:textId="77777777" w:rsidR="002E2789" w:rsidRPr="00925B36" w:rsidRDefault="00FF078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207DBEC9" w14:textId="77777777" w:rsidR="00823E4C" w:rsidRPr="00925B36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925B36" w:rsidRPr="00925B36" w14:paraId="6C4191C9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71B750D4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20A4C5B6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925B36" w:rsidRPr="00925B36" w14:paraId="565B72B6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2A82AE7A" w14:textId="1A9BC223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 SWZ.</w:t>
            </w:r>
          </w:p>
          <w:p w14:paraId="726C4BDE" w14:textId="37CE61CC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Wypełnić, </w:t>
            </w:r>
            <w:r w:rsidRPr="00E27403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jeżeli dotyczy</w:t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 polegam na zasobach następującego podmiotu: </w:t>
            </w:r>
          </w:p>
          <w:p w14:paraId="3FA783C7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8773426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 w:rsidRPr="00925B36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925B36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podmiotu)</w:t>
            </w:r>
          </w:p>
          <w:p w14:paraId="30185AE4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163A270" w14:textId="77777777" w:rsidR="00E82E9F" w:rsidRPr="00925B36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Do Oferty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925B36" w:rsidRPr="00925B36" w14:paraId="467817AD" w14:textId="77777777" w:rsidTr="000A73A4">
        <w:tc>
          <w:tcPr>
            <w:tcW w:w="10207" w:type="dxa"/>
            <w:gridSpan w:val="2"/>
            <w:vAlign w:val="center"/>
          </w:tcPr>
          <w:p w14:paraId="0D4C89A9" w14:textId="77777777" w:rsidR="00E82E9F" w:rsidRPr="00925B36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925B36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4C49CE31" w14:textId="77777777" w:rsidR="00E82E9F" w:rsidRPr="00925B36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08311494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DEF253D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3A748D3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2459908E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D7E" w14:textId="77777777" w:rsidR="00C24672" w:rsidRDefault="00C24672">
      <w:r>
        <w:separator/>
      </w:r>
    </w:p>
  </w:endnote>
  <w:endnote w:type="continuationSeparator" w:id="0">
    <w:p w14:paraId="61E22029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09250" w14:textId="77777777" w:rsidR="00FF078F" w:rsidRDefault="00FF07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6D3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5FB0" wp14:editId="5DC6AC1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3ECCE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BF5FB0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29C3ECCE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D7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65D0" w14:textId="77777777" w:rsidR="00C24672" w:rsidRDefault="00C24672">
      <w:r>
        <w:separator/>
      </w:r>
    </w:p>
  </w:footnote>
  <w:footnote w:type="continuationSeparator" w:id="0">
    <w:p w14:paraId="013EF768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DC5F" w14:textId="77777777" w:rsidR="00FF078F" w:rsidRDefault="00FF0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DE55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48858AB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DBE6048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3D0E8" wp14:editId="34722342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A10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7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F4A6FD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5B0E4D2" w14:textId="77777777" w:rsidR="0031465A" w:rsidRPr="003C1C1C" w:rsidRDefault="0031465A" w:rsidP="00B36BFD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b/>
        <w:iCs/>
        <w:color w:val="385623"/>
        <w:sz w:val="16"/>
        <w:lang w:val="pl-PL"/>
      </w:rPr>
      <w:t>Załącznik nr 4 do SWZ</w:t>
    </w:r>
  </w:p>
  <w:p w14:paraId="3E4706CF" w14:textId="47457938" w:rsidR="0031465A" w:rsidRPr="003C1C1C" w:rsidRDefault="0031465A" w:rsidP="006065E0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iCs/>
        <w:color w:val="385623"/>
        <w:sz w:val="16"/>
        <w:lang w:val="pl-PL"/>
      </w:rPr>
      <w:t xml:space="preserve">                       </w:t>
    </w:r>
    <w:r w:rsidR="00335A93" w:rsidRPr="003C1C1C">
      <w:rPr>
        <w:rFonts w:ascii="Calibri" w:hAnsi="Calibri"/>
        <w:iCs/>
        <w:color w:val="385623"/>
        <w:sz w:val="16"/>
      </w:rPr>
      <w:t>P</w:t>
    </w:r>
    <w:r w:rsidRPr="003C1C1C">
      <w:rPr>
        <w:rFonts w:ascii="Calibri" w:hAnsi="Calibri"/>
        <w:iCs/>
        <w:color w:val="385623"/>
        <w:sz w:val="16"/>
      </w:rPr>
      <w:t>ostępowanie</w:t>
    </w:r>
    <w:r w:rsidR="00335A93" w:rsidRPr="003C1C1C">
      <w:rPr>
        <w:rFonts w:ascii="Calibri" w:hAnsi="Calibri"/>
        <w:iCs/>
        <w:color w:val="385623"/>
        <w:sz w:val="16"/>
        <w:lang w:val="pl-PL"/>
      </w:rPr>
      <w:t xml:space="preserve"> </w:t>
    </w:r>
    <w:r w:rsidRPr="003C1C1C">
      <w:rPr>
        <w:rFonts w:ascii="Calibri" w:hAnsi="Calibri"/>
        <w:b/>
        <w:iCs/>
        <w:color w:val="385623"/>
        <w:sz w:val="16"/>
        <w:lang w:val="pl-PL"/>
      </w:rPr>
      <w:t>SZP/242</w:t>
    </w:r>
    <w:r w:rsidR="00AD3D5D" w:rsidRPr="003C1C1C">
      <w:rPr>
        <w:rFonts w:ascii="Calibri" w:hAnsi="Calibri"/>
        <w:b/>
        <w:iCs/>
        <w:color w:val="385623"/>
        <w:sz w:val="16"/>
        <w:lang w:val="pl-PL"/>
      </w:rPr>
      <w:t>-</w:t>
    </w:r>
    <w:r w:rsidR="005A716A">
      <w:rPr>
        <w:rFonts w:ascii="Calibri" w:hAnsi="Calibri"/>
        <w:b/>
        <w:iCs/>
        <w:color w:val="385623"/>
        <w:sz w:val="16"/>
        <w:lang w:val="pl-PL"/>
      </w:rPr>
      <w:t>3</w:t>
    </w:r>
    <w:r w:rsidR="00FF078F">
      <w:rPr>
        <w:rFonts w:ascii="Calibri" w:hAnsi="Calibri"/>
        <w:b/>
        <w:iCs/>
        <w:color w:val="385623"/>
        <w:sz w:val="16"/>
        <w:lang w:val="pl-PL"/>
      </w:rPr>
      <w:t>31</w:t>
    </w:r>
    <w:r w:rsidR="007C5771" w:rsidRPr="003C1C1C">
      <w:rPr>
        <w:rFonts w:ascii="Calibri" w:hAnsi="Calibri"/>
        <w:b/>
        <w:iCs/>
        <w:color w:val="385623"/>
        <w:sz w:val="16"/>
        <w:lang w:val="pl-PL"/>
      </w:rPr>
      <w:t>/202</w:t>
    </w:r>
    <w:r w:rsidR="001319EA" w:rsidRPr="003C1C1C">
      <w:rPr>
        <w:rFonts w:ascii="Calibri" w:hAnsi="Calibri"/>
        <w:b/>
        <w:iCs/>
        <w:color w:val="385623"/>
        <w:sz w:val="16"/>
        <w:lang w:val="pl-PL"/>
      </w:rPr>
      <w:t>5</w:t>
    </w:r>
  </w:p>
  <w:p w14:paraId="45DD07B8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19EA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4DB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1C1C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16A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4FCB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1895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B36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57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3469D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261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452B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7741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F87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27403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0B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444F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476F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96837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78F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6289519"/>
  <w15:docId w15:val="{DF15B8CB-8C10-4F24-869E-ADC6EB68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09C6-62AF-436B-A44E-B9EA486E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473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Modlinger</cp:lastModifiedBy>
  <cp:revision>9</cp:revision>
  <cp:lastPrinted>2025-02-03T11:54:00Z</cp:lastPrinted>
  <dcterms:created xsi:type="dcterms:W3CDTF">2025-03-03T10:47:00Z</dcterms:created>
  <dcterms:modified xsi:type="dcterms:W3CDTF">2025-12-03T07:35:00Z</dcterms:modified>
</cp:coreProperties>
</file>